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pStyle w:val="PlainText"/>
        <w:rPr/>
      </w:pPr>
      <w:r>
        <w:t>============================================================================================</w:t>
      </w:r>
    </w:p>
    <w:p>
      <w:pPr>
        <w:pStyle w:val="PlainText"/>
        <w:rPr/>
      </w:pPr>
      <w:r>
        <w:t>ANSOFT                                                                              04/01/20</w:t>
      </w:r>
    </w:p>
    <w:p>
      <w:pPr>
        <w:pStyle w:val="PlainText"/>
        <w:rPr/>
      </w:pPr>
      <w:r>
        <w:t>ParametricSetup1 Result                                                             22:43:29</w:t>
      </w:r>
    </w:p>
    <w:p>
      <w:pPr>
        <w:pStyle w:val="PlainText"/>
        <w:rPr/>
      </w:pPr>
    </w:p>
    <w:p>
      <w:pPr>
        <w:pStyle w:val="PlainText"/>
        <w:rPr/>
      </w:pPr>
      <w:r>
        <w:t>--------------------------------------------------------------------------------------------</w:t>
      </w:r>
    </w:p>
    <w:p>
      <w:pPr>
        <w:pStyle w:val="PlainText"/>
        <w:rPr/>
      </w:pPr>
      <w:r>
        <w:t>Variation      $Z        Force1.Force_mag: None</w:t>
      </w:r>
    </w:p>
    <w:p>
      <w:pPr>
        <w:pStyle w:val="PlainText"/>
        <w:rPr/>
      </w:pPr>
      <w:r>
        <w:t xml:space="preserve">        1   -15mm      0.0712600649317591newton</w:t>
      </w:r>
    </w:p>
    <w:p>
      <w:pPr>
        <w:pStyle w:val="PlainText"/>
        <w:rPr/>
      </w:pPr>
      <w:r>
        <w:t xml:space="preserve">        2   -14mm       0.110826915645631newton</w:t>
      </w:r>
    </w:p>
    <w:p>
      <w:pPr>
        <w:pStyle w:val="PlainText"/>
        <w:rPr/>
      </w:pPr>
      <w:r>
        <w:t xml:space="preserve">        3   -13mm       0.139276931880649newton</w:t>
      </w:r>
    </w:p>
    <w:p>
      <w:pPr>
        <w:pStyle w:val="PlainText"/>
        <w:rPr/>
      </w:pPr>
      <w:r>
        <w:t xml:space="preserve">        4   -12mm       0.142090029470094newton</w:t>
      </w:r>
    </w:p>
    <w:p>
      <w:pPr>
        <w:pStyle w:val="PlainText"/>
        <w:rPr/>
      </w:pPr>
      <w:r>
        <w:t xml:space="preserve">        5   -11mm       0.118318202289163newton</w:t>
      </w:r>
    </w:p>
    <w:p>
      <w:pPr>
        <w:pStyle w:val="PlainText"/>
        <w:rPr/>
      </w:pPr>
      <w:r>
        <w:t xml:space="preserve">        6   -10mm      0.0855903194257125newton</w:t>
      </w:r>
    </w:p>
    <w:p>
      <w:pPr>
        <w:pStyle w:val="PlainText"/>
        <w:rPr/>
      </w:pPr>
      <w:r>
        <w:t xml:space="preserve">        7    -9mm      0.0570648941875288newton</w:t>
      </w:r>
    </w:p>
    <w:p>
      <w:pPr>
        <w:pStyle w:val="PlainText"/>
        <w:rPr/>
      </w:pPr>
      <w:r>
        <w:t xml:space="preserve">        8    -8mm      0.0344889622629539newton</w:t>
      </w:r>
    </w:p>
    <w:p>
      <w:pPr>
        <w:pStyle w:val="PlainText"/>
        <w:rPr/>
      </w:pPr>
      <w:r>
        <w:t xml:space="preserve">        9    -7mm      0.0166209929745929newton</w:t>
      </w:r>
    </w:p>
    <w:p>
      <w:pPr>
        <w:pStyle w:val="PlainText"/>
        <w:rPr/>
      </w:pPr>
      <w:r>
        <w:t xml:space="preserve">       10    -6mm    0.000260997324993507newton</w:t>
      </w:r>
    </w:p>
    <w:p>
      <w:pPr>
        <w:pStyle w:val="PlainText"/>
        <w:rPr/>
      </w:pPr>
      <w:r>
        <w:t xml:space="preserve">       11    -5mm      0.0162066243878549newton</w:t>
      </w:r>
    </w:p>
    <w:p>
      <w:pPr>
        <w:pStyle w:val="PlainText"/>
        <w:rPr/>
      </w:pPr>
      <w:r>
        <w:t xml:space="preserve">       12    -4mm      0.0344784869214162newton</w:t>
      </w:r>
    </w:p>
    <w:p>
      <w:pPr>
        <w:pStyle w:val="PlainText"/>
        <w:rPr/>
      </w:pPr>
      <w:r>
        <w:t xml:space="preserve">       13    -3mm      0.0569901204616175newton</w:t>
      </w:r>
    </w:p>
    <w:p>
      <w:pPr>
        <w:pStyle w:val="PlainText"/>
        <w:rPr/>
      </w:pPr>
      <w:r>
        <w:t xml:space="preserve">       14    -2mm      0.0855941703076517newton</w:t>
      </w:r>
    </w:p>
    <w:p>
      <w:pPr>
        <w:pStyle w:val="PlainText"/>
        <w:rPr/>
      </w:pPr>
      <w:r>
        <w:t xml:space="preserve">       15    -1mm       0.118369170907984newton</w:t>
      </w:r>
    </w:p>
    <w:p>
      <w:pPr>
        <w:pStyle w:val="PlainText"/>
        <w:rPr/>
      </w:pPr>
      <w:r>
        <w:t xml:space="preserve">       16     0mm       0.141485112206818newton</w:t>
      </w:r>
    </w:p>
    <w:p>
      <w:pPr>
        <w:pStyle w:val="PlainText"/>
        <w:rPr/>
      </w:pPr>
      <w:r>
        <w:t xml:space="preserve">       17     1mm       0.138983000963967newton</w:t>
      </w:r>
    </w:p>
    <w:p>
      <w:pPr>
        <w:pStyle w:val="PlainText"/>
        <w:rPr/>
      </w:pPr>
      <w:r>
        <w:t xml:space="preserve">       18     2mm       0.110954030048891newton</w:t>
      </w:r>
    </w:p>
    <w:p>
      <w:pPr>
        <w:pStyle w:val="PlainText"/>
        <w:rPr/>
      </w:pPr>
      <w:r>
        <w:t xml:space="preserve">       19     3mm      0.0714345789965054newton</w:t>
      </w:r>
    </w:p>
    <w:p>
      <w:pPr>
        <w:pStyle w:val="PlainText"/>
        <w:rPr/>
      </w:pPr>
      <w:r>
        <w:t xml:space="preserve">       20     4mm      0.0380408206819653newton</w:t>
      </w:r>
    </w:p>
    <w:p>
      <w:pPr>
        <w:pStyle w:val="PlainText"/>
        <w:rPr/>
      </w:pPr>
      <w:r>
        <w:t xml:space="preserve">       21     5mm       0.018313402720711newton</w:t>
      </w:r>
    </w:p>
    <w:p>
      <w:pPr>
        <w:pStyle w:val="PlainText"/>
        <w:rPr/>
      </w:pPr>
      <w:r>
        <w:t xml:space="preserve">       22     6mm     0.00852649444741327newton</w:t>
      </w:r>
    </w:p>
    <w:p>
      <w:pPr>
        <w:pStyle w:val="PlainText"/>
        <w:rPr/>
      </w:pPr>
      <w:r>
        <w:t xml:space="preserve">       23     7mm     0.00391848634083218newton</w:t>
      </w:r>
    </w:p>
    <w:p>
      <w:pPr>
        <w:pStyle w:val="PlainText"/>
        <w:rPr/>
      </w:pPr>
      <w:r>
        <w:t xml:space="preserve">       24     8mm     0.00179387463614019newton</w:t>
      </w:r>
    </w:p>
    <w:p>
      <w:pPr>
        <w:pStyle w:val="PlainText"/>
        <w:rPr/>
      </w:pPr>
      <w:r>
        <w:t xml:space="preserve">       25     9mm     0.00082466247989356newton</w:t>
      </w:r>
    </w:p>
    <w:p>
      <w:pPr>
        <w:pStyle w:val="PlainText"/>
        <w:rPr/>
      </w:pPr>
      <w:r>
        <w:t xml:space="preserve">       26    10mm    0.000379552764435147newton</w:t>
      </w:r>
    </w:p>
    <w:p>
      <w:pPr>
        <w:pStyle w:val="PlainText"/>
        <w:rPr/>
      </w:pPr>
      <w:r>
        <w:t xml:space="preserve">       27    11mm     0.00017407872631211newton</w:t>
      </w:r>
    </w:p>
    <w:p>
      <w:pPr>
        <w:pStyle w:val="PlainText"/>
        <w:rPr/>
      </w:pPr>
      <w:r>
        <w:t xml:space="preserve">       28    12mm    8.0166633624428e-005newton</w:t>
      </w:r>
    </w:p>
    <w:p>
      <w:pPr>
        <w:pStyle w:val="PlainText"/>
        <w:rPr/>
      </w:pPr>
      <w:r>
        <w:t xml:space="preserve">       29    13mm   3.68620344024695e-005newton</w:t>
      </w:r>
    </w:p>
    <w:p>
      <w:pPr>
        <w:pStyle w:val="PlainText"/>
        <w:rPr/>
      </w:pPr>
      <w:r>
        <w:t xml:space="preserve">       30    14mm   1.71696093277637e-005newton</w:t>
      </w:r>
    </w:p>
    <w:p>
      <w:pPr>
        <w:pStyle w:val="PlainText"/>
        <w:rPr/>
      </w:pPr>
      <w:r>
        <w:t xml:space="preserve">       31    15mm   7.79269676964132e-006newton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5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